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9AEB" w14:textId="77777777" w:rsidR="00E16B02" w:rsidRDefault="00E16B02" w:rsidP="00255FE1"/>
    <w:p w14:paraId="56A34D64" w14:textId="77777777" w:rsidR="00FA56EF" w:rsidRPr="00FA56EF" w:rsidRDefault="00FA56EF" w:rsidP="00FA56EF"/>
    <w:p w14:paraId="2209B382" w14:textId="77777777" w:rsidR="00FA56EF" w:rsidRDefault="00FA56EF" w:rsidP="00FA56EF"/>
    <w:p w14:paraId="0DF3EABF" w14:textId="6C5C9E3D" w:rsidR="00D61B28" w:rsidRPr="00BA672E" w:rsidRDefault="00FA56EF" w:rsidP="00FA56EF">
      <w:pPr>
        <w:tabs>
          <w:tab w:val="left" w:pos="8311"/>
        </w:tabs>
        <w:jc w:val="right"/>
      </w:pPr>
      <w:r>
        <w:tab/>
      </w:r>
      <w:r w:rsidR="006B6D95" w:rsidRPr="00D61B28">
        <w:t xml:space="preserve">Court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478C61D7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10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1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2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4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5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6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7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8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9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1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2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4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5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6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7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9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30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2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3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5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r:id="rId36" w:history="1">
        <w:r w:rsidR="00A30EC1" w:rsidRPr="0076561C">
          <w:rPr>
            <w:rStyle w:val="Hyperlink"/>
          </w:rPr>
          <w:t>Vaughan.Thatcher@justice.gc.ca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7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40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1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4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45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6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47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48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9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  <w:r w:rsidR="00C36BF4">
        <w:rPr>
          <w:rStyle w:val="Hyperlink"/>
          <w:lang w:val="fr-FR"/>
        </w:rPr>
        <w:t xml:space="preserve">; </w:t>
      </w:r>
      <w:hyperlink r:id="rId50" w:history="1">
        <w:r w:rsidR="00C36BF4" w:rsidRPr="00803341">
          <w:rPr>
            <w:rStyle w:val="Hyperlink"/>
          </w:rPr>
          <w:t>ltompkins@mpwservices.com</w:t>
        </w:r>
      </w:hyperlink>
      <w:r w:rsidR="00C36BF4">
        <w:t xml:space="preserve">; </w:t>
      </w:r>
      <w:hyperlink r:id="rId51" w:history="1">
        <w:r w:rsidR="00C36BF4" w:rsidRPr="00803341">
          <w:rPr>
            <w:rStyle w:val="Hyperlink"/>
          </w:rPr>
          <w:t>cjopling@mpwservices.com</w:t>
        </w:r>
      </w:hyperlink>
      <w:r w:rsidR="00C36BF4">
        <w:t xml:space="preserve"> </w:t>
      </w:r>
    </w:p>
    <w:sectPr w:rsidR="00D61B28" w:rsidRPr="00433303" w:rsidSect="0041050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E46AC" w14:textId="77777777" w:rsidR="00F35E78" w:rsidRDefault="00F35E78">
      <w:r>
        <w:separator/>
      </w:r>
    </w:p>
  </w:endnote>
  <w:endnote w:type="continuationSeparator" w:id="0">
    <w:p w14:paraId="5491317C" w14:textId="77777777" w:rsidR="00F35E78" w:rsidRDefault="00F3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AC76" w14:textId="77777777" w:rsidR="00E16B02" w:rsidRDefault="00E16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52431" w14:textId="77777777" w:rsidR="00E16B02" w:rsidRDefault="00E16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56786" w14:textId="77777777" w:rsidR="00E16B02" w:rsidRDefault="00E16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E1E5" w14:textId="77777777" w:rsidR="00F35E78" w:rsidRDefault="00F35E78">
      <w:r>
        <w:separator/>
      </w:r>
    </w:p>
  </w:footnote>
  <w:footnote w:type="continuationSeparator" w:id="0">
    <w:p w14:paraId="5BDD9BA4" w14:textId="77777777" w:rsidR="00F35E78" w:rsidRDefault="00F3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3F40" w14:textId="77777777" w:rsidR="00E16B02" w:rsidRDefault="00E1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26652"/>
    <w:rsid w:val="0023052B"/>
    <w:rsid w:val="00233A30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4ACF"/>
    <w:rsid w:val="0058301A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A4E35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B79A0"/>
    <w:rsid w:val="007D0B4E"/>
    <w:rsid w:val="007E52C9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47D5"/>
    <w:rsid w:val="009E58F6"/>
    <w:rsid w:val="00A013DB"/>
    <w:rsid w:val="00A01875"/>
    <w:rsid w:val="00A15750"/>
    <w:rsid w:val="00A20D53"/>
    <w:rsid w:val="00A30EC1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85BE8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785"/>
    <w:rsid w:val="00C07EE1"/>
    <w:rsid w:val="00C36BF4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4EF2"/>
    <w:rsid w:val="00DD4EA9"/>
    <w:rsid w:val="00DE5F8D"/>
    <w:rsid w:val="00E00FE3"/>
    <w:rsid w:val="00E03186"/>
    <w:rsid w:val="00E07B2B"/>
    <w:rsid w:val="00E1307F"/>
    <w:rsid w:val="00E13146"/>
    <w:rsid w:val="00E16B02"/>
    <w:rsid w:val="00E21D3F"/>
    <w:rsid w:val="00E2680C"/>
    <w:rsid w:val="00E37F2F"/>
    <w:rsid w:val="00E50FE2"/>
    <w:rsid w:val="00EA64B1"/>
    <w:rsid w:val="00EC4C24"/>
    <w:rsid w:val="00EC56B4"/>
    <w:rsid w:val="00EC79C0"/>
    <w:rsid w:val="00ED57A2"/>
    <w:rsid w:val="00EE345B"/>
    <w:rsid w:val="00F015D1"/>
    <w:rsid w:val="00F06C2E"/>
    <w:rsid w:val="00F35E78"/>
    <w:rsid w:val="00F37CC3"/>
    <w:rsid w:val="00F44619"/>
    <w:rsid w:val="00F66F2D"/>
    <w:rsid w:val="00F721B2"/>
    <w:rsid w:val="00F77042"/>
    <w:rsid w:val="00F8483A"/>
    <w:rsid w:val="00F86617"/>
    <w:rsid w:val="00F97962"/>
    <w:rsid w:val="00FA56EF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mccammon@kirkland.com" TargetMode="External"/><Relationship Id="rId18" Type="http://schemas.openxmlformats.org/officeDocument/2006/relationships/hyperlink" Target="mailto:michael.s.scauzillo@pwc.com" TargetMode="External"/><Relationship Id="rId26" Type="http://schemas.openxmlformats.org/officeDocument/2006/relationships/hyperlink" Target="mailto:jlinde@goodmans.ca" TargetMode="External"/><Relationship Id="rId39" Type="http://schemas.openxmlformats.org/officeDocument/2006/relationships/hyperlink" Target="mailto:insolvency.unit@ontario.ca" TargetMode="External"/><Relationship Id="rId21" Type="http://schemas.openxmlformats.org/officeDocument/2006/relationships/hyperlink" Target="mailto:ernstj@bennettjones.com" TargetMode="External"/><Relationship Id="rId34" Type="http://schemas.openxmlformats.org/officeDocument/2006/relationships/hyperlink" Target="mailto:edward.park@justice.gc.ca" TargetMode="External"/><Relationship Id="rId42" Type="http://schemas.openxmlformats.org/officeDocument/2006/relationships/hyperlink" Target="mailto:dana.moody@gm.com" TargetMode="External"/><Relationship Id="rId47" Type="http://schemas.openxmlformats.org/officeDocument/2006/relationships/hyperlink" Target="mailto:msassi@cassels.com" TargetMode="External"/><Relationship Id="rId50" Type="http://schemas.openxmlformats.org/officeDocument/2006/relationships/hyperlink" Target="mailto:ltompkins@mpwservices.com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yler.ray@pwc.com" TargetMode="External"/><Relationship Id="rId29" Type="http://schemas.openxmlformats.org/officeDocument/2006/relationships/hyperlink" Target="mailto:jcaruso@fasken.com" TargetMode="External"/><Relationship Id="rId11" Type="http://schemas.openxmlformats.org/officeDocument/2006/relationships/hyperlink" Target="mailto:amamonkina@osler.com" TargetMode="External"/><Relationship Id="rId24" Type="http://schemas.openxmlformats.org/officeDocument/2006/relationships/hyperlink" Target="mailto:ecorrado@alvarezandmarsal.com" TargetMode="External"/><Relationship Id="rId32" Type="http://schemas.openxmlformats.org/officeDocument/2006/relationships/hyperlink" Target="mailto:asoutter@tgf.ca" TargetMode="External"/><Relationship Id="rId37" Type="http://schemas.openxmlformats.org/officeDocument/2006/relationships/hyperlink" Target="mailto:pat.confalone@cra-arc.gc.ca" TargetMode="External"/><Relationship Id="rId40" Type="http://schemas.openxmlformats.org/officeDocument/2006/relationships/hyperlink" Target="mailto:rjaipargas@blg.com" TargetMode="External"/><Relationship Id="rId45" Type="http://schemas.openxmlformats.org/officeDocument/2006/relationships/hyperlink" Target="mailto:pmurphy@accuridecorp.com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zweigs@bennettjo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alvaruso@osler.com" TargetMode="External"/><Relationship Id="rId14" Type="http://schemas.openxmlformats.org/officeDocument/2006/relationships/hyperlink" Target="mailto:mason.zurek@kirkland.com" TargetMode="External"/><Relationship Id="rId22" Type="http://schemas.openxmlformats.org/officeDocument/2006/relationships/hyperlink" Target="mailto:cmoore@alvarezandmarsal.com" TargetMode="External"/><Relationship Id="rId27" Type="http://schemas.openxmlformats.org/officeDocument/2006/relationships/hyperlink" Target="mailto:akauffman@fasken.com" TargetMode="External"/><Relationship Id="rId30" Type="http://schemas.openxmlformats.org/officeDocument/2006/relationships/hyperlink" Target="mailto:accurideBK@mofo.com" TargetMode="External"/><Relationship Id="rId35" Type="http://schemas.openxmlformats.org/officeDocument/2006/relationships/hyperlink" Target="mailto:fozia.chaudary@justice.gc.ca" TargetMode="External"/><Relationship Id="rId43" Type="http://schemas.openxmlformats.org/officeDocument/2006/relationships/hyperlink" Target="mailto:Christopher.Rase@isuzu.com" TargetMode="External"/><Relationship Id="rId48" Type="http://schemas.openxmlformats.org/officeDocument/2006/relationships/hyperlink" Target="mailto:bpeay@vfi.net" TargetMode="External"/><Relationship Id="rId56" Type="http://schemas.openxmlformats.org/officeDocument/2006/relationships/header" Target="header3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cjopling@mpwservices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derek.hunter@kirkland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rchadwick@goodmans.ca" TargetMode="External"/><Relationship Id="rId33" Type="http://schemas.openxmlformats.org/officeDocument/2006/relationships/hyperlink" Target="mailto:kassandra@eemclaughlin.com" TargetMode="External"/><Relationship Id="rId38" Type="http://schemas.openxmlformats.org/officeDocument/2006/relationships/hyperlink" Target="mailto:AGC-PGC.Toronto-Tax-Fiscal@justice.gc.ca" TargetMode="External"/><Relationship Id="rId46" Type="http://schemas.openxmlformats.org/officeDocument/2006/relationships/hyperlink" Target="mailto:nlevine@cassels.com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hakram@bennettjones.com" TargetMode="External"/><Relationship Id="rId41" Type="http://schemas.openxmlformats.org/officeDocument/2006/relationships/hyperlink" Target="mailto:anthony.hernandez@gm.co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hutchens@alvarezandmarsal.com" TargetMode="External"/><Relationship Id="rId28" Type="http://schemas.openxmlformats.org/officeDocument/2006/relationships/hyperlink" Target="mailto:dchochla@fasken.com" TargetMode="External"/><Relationship Id="rId36" Type="http://schemas.openxmlformats.org/officeDocument/2006/relationships/hyperlink" Target="mailto:Vaughan.Thatcher@justice.gc.ca" TargetMode="External"/><Relationship Id="rId49" Type="http://schemas.openxmlformats.org/officeDocument/2006/relationships/hyperlink" Target="mailto:tiffany.williams@linde.com" TargetMode="External"/><Relationship Id="rId57" Type="http://schemas.openxmlformats.org/officeDocument/2006/relationships/footer" Target="footer3.xml"/><Relationship Id="rId10" Type="http://schemas.openxmlformats.org/officeDocument/2006/relationships/hyperlink" Target="mailto:arintoul@osler.com" TargetMode="External"/><Relationship Id="rId31" Type="http://schemas.openxmlformats.org/officeDocument/2006/relationships/hyperlink" Target="mailto:rthornton@tgf.ca" TargetMode="External"/><Relationship Id="rId44" Type="http://schemas.openxmlformats.org/officeDocument/2006/relationships/hyperlink" Target="mailto:laura.sullivan@unifor.org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WSLegal!39279582.10</documentid>
  <senderid>ERNSTJ</senderid>
  <senderemail>ERNSTJ@BENNETTJONES.COM</senderemail>
  <lastmodified>2024-11-21T11:56:00.0000000-05:00</lastmodified>
  <database>WSLegal</database>
</properties>
</file>

<file path=customXml/itemProps1.xml><?xml version="1.0" encoding="utf-8"?>
<ds:datastoreItem xmlns:ds="http://schemas.openxmlformats.org/officeDocument/2006/customXml" ds:itemID="{6FFB25E5-E150-4047-9F32-65120736FEE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3047</Characters>
  <Application>Microsoft Office Word</Application>
  <DocSecurity>0</DocSecurity>
  <Lines>169</Lines>
  <Paragraphs>105</Paragraphs>
  <ScaleCrop>false</ScaleCrop>
  <Manager/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1900-01-01T05:00:00Z</dcterms:created>
  <dcterms:modified xsi:type="dcterms:W3CDTF">2024-12-10T02:28:00Z</dcterms:modified>
</cp:coreProperties>
</file>