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03BB3" w14:textId="77777777" w:rsidR="00D900DA" w:rsidRPr="00804546" w:rsidRDefault="00D900DA" w:rsidP="00D900DA">
      <w:pPr>
        <w:jc w:val="right"/>
        <w:rPr>
          <w:sz w:val="22"/>
          <w:szCs w:val="22"/>
        </w:rPr>
      </w:pPr>
      <w:r w:rsidRPr="00804546">
        <w:t>Court File No.  CV-21-00661458-00CL</w:t>
      </w:r>
    </w:p>
    <w:p w14:paraId="22FF0098" w14:textId="77777777" w:rsidR="00D900DA" w:rsidRPr="00804546" w:rsidRDefault="00D900DA" w:rsidP="00D900DA">
      <w:pPr>
        <w:jc w:val="center"/>
        <w:rPr>
          <w:b/>
        </w:rPr>
      </w:pPr>
      <w:r w:rsidRPr="00804546">
        <w:rPr>
          <w:b/>
        </w:rPr>
        <w:t>ONTARIO</w:t>
      </w:r>
      <w:r w:rsidRPr="00804546">
        <w:rPr>
          <w:b/>
        </w:rPr>
        <w:br/>
        <w:t>SUPERIOR COURT OF JUSTICE</w:t>
      </w:r>
      <w:r w:rsidRPr="00804546">
        <w:rPr>
          <w:b/>
        </w:rPr>
        <w:br/>
        <w:t>(COMMERCIAL LIST)</w:t>
      </w:r>
    </w:p>
    <w:p w14:paraId="2BC69465" w14:textId="77777777" w:rsidR="00D900DA" w:rsidRPr="00804546" w:rsidRDefault="00D900DA" w:rsidP="00D900DA">
      <w:pPr>
        <w:tabs>
          <w:tab w:val="left" w:pos="720"/>
        </w:tabs>
        <w:rPr>
          <w:bCs/>
        </w:rPr>
      </w:pPr>
      <w:r w:rsidRPr="00804546">
        <w:rPr>
          <w:bCs/>
        </w:rPr>
        <w:t>B E T W E E N:</w:t>
      </w:r>
    </w:p>
    <w:p w14:paraId="7C37C3F9" w14:textId="77777777" w:rsidR="00D900DA" w:rsidRPr="00804546" w:rsidRDefault="00D900DA" w:rsidP="00D900DA">
      <w:pPr>
        <w:jc w:val="center"/>
      </w:pPr>
      <w:r w:rsidRPr="00804546">
        <w:rPr>
          <w:b/>
        </w:rPr>
        <w:t>ONTARIO SECURITIES COMMISSION</w:t>
      </w:r>
    </w:p>
    <w:p w14:paraId="02662D22" w14:textId="77777777" w:rsidR="00D900DA" w:rsidRPr="00804546" w:rsidRDefault="00D900DA" w:rsidP="00D900DA">
      <w:pPr>
        <w:jc w:val="right"/>
      </w:pPr>
      <w:r w:rsidRPr="00804546">
        <w:t>Applicant</w:t>
      </w:r>
    </w:p>
    <w:p w14:paraId="24DE26A1" w14:textId="77777777" w:rsidR="00D900DA" w:rsidRPr="00804546" w:rsidRDefault="00D900DA" w:rsidP="00D900DA">
      <w:pPr>
        <w:jc w:val="center"/>
      </w:pPr>
      <w:r w:rsidRPr="00804546">
        <w:t>- and -</w:t>
      </w:r>
      <w:r w:rsidRPr="00804546">
        <w:br/>
      </w:r>
    </w:p>
    <w:p w14:paraId="797CA795" w14:textId="77777777" w:rsidR="00D900DA" w:rsidRPr="00804546" w:rsidRDefault="00D900DA" w:rsidP="00D900DA">
      <w:pPr>
        <w:jc w:val="center"/>
        <w:rPr>
          <w:bCs/>
        </w:rPr>
      </w:pPr>
      <w:r w:rsidRPr="00804546">
        <w:rPr>
          <w:b/>
        </w:rPr>
        <w:t>BRIDGING INCOME FUND LP, BRIDGING MID-MARKET DEBT FUND LP, SB FUND GP INC., BRIDGING FINANCE GP INC., BRIDGING INCOME RSP FUND, BRIDGING MID-MARKET DEBT RSP FUND, BRIDGING PRIVATE DEBT INSTITUTIONAL LP, BRIDGING REAL ESTATE LENDING FUND LP, BRIDGING SMA 1 LP, BRIDGING INFRASTRUCTURE FUND LP, BRIDGING MJ GP INC., BRIDGING INDIGENOUS IMPACT FUND, BRIDGING FERN ALTERNATIVE CREDIT FUND</w:t>
      </w:r>
      <w:r>
        <w:rPr>
          <w:b/>
        </w:rPr>
        <w:t xml:space="preserve">, BRIDGING SMA 2 LP, BRIDGING SMA 2 GP INC., and </w:t>
      </w:r>
      <w:r w:rsidRPr="00804546">
        <w:rPr>
          <w:b/>
        </w:rPr>
        <w:t>BRIDGING PRIVATE DEBT INSTITUTIONAL RSP FUND</w:t>
      </w:r>
    </w:p>
    <w:p w14:paraId="3E35FFB5" w14:textId="77777777" w:rsidR="00D900DA" w:rsidRPr="003275A5" w:rsidRDefault="00D900DA" w:rsidP="00D900DA">
      <w:pPr>
        <w:jc w:val="right"/>
      </w:pPr>
      <w:r w:rsidRPr="00804546">
        <w:t>Respondents</w:t>
      </w:r>
    </w:p>
    <w:p w14:paraId="3C423146" w14:textId="16B4E425" w:rsidR="00D900DA" w:rsidRPr="006223FB" w:rsidRDefault="00D900DA" w:rsidP="006223FB">
      <w:pPr>
        <w:jc w:val="center"/>
        <w:rPr>
          <w:rFonts w:eastAsia="Georgia"/>
        </w:rPr>
      </w:pPr>
      <w:r w:rsidRPr="00804546">
        <w:rPr>
          <w:rFonts w:eastAsia="Georgia"/>
        </w:rPr>
        <w:t xml:space="preserve">IN THE MATTER OF AN APPLICATION UNDER SECTION 129 OF THE </w:t>
      </w:r>
      <w:r w:rsidRPr="00804546">
        <w:rPr>
          <w:rFonts w:eastAsia="Georgia"/>
        </w:rPr>
        <w:br/>
        <w:t>SECURITIES ACT (ONTARIO), R.S.O. 1990, c. S. 5, AS AMENDED</w:t>
      </w:r>
      <w:bookmarkStart w:id="0" w:name="_GoBack"/>
      <w:bookmarkEnd w:id="0"/>
    </w:p>
    <w:p w14:paraId="4985A47B" w14:textId="2B526D72" w:rsidR="00D023A8" w:rsidRDefault="00D023A8">
      <w:pPr>
        <w:rPr>
          <w:b/>
          <w:bCs/>
        </w:rPr>
      </w:pPr>
      <w:r>
        <w:rPr>
          <w:b/>
          <w:bCs/>
        </w:rPr>
        <w:t xml:space="preserve">The zoom videoconference details for the Receiver’s motion returnable Friday, August 6, 2021 at 2:00 p.m. (ET) before the Honourable Chief Justice Morawetz are set out below: </w:t>
      </w:r>
    </w:p>
    <w:p w14:paraId="2B379D28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>SCJvirtual courtroom367 is inviting you to a scheduled Zoom meeting.</w:t>
      </w:r>
    </w:p>
    <w:p w14:paraId="0F94C9D9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</w:p>
    <w:p w14:paraId="5A1033CA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>Join Zoom Meeting</w:t>
      </w:r>
    </w:p>
    <w:p w14:paraId="3A9FC1CC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hyperlink r:id="rId6" w:history="1">
        <w:r w:rsidRPr="00D023A8">
          <w:rPr>
            <w:rFonts w:eastAsia="Calibri"/>
            <w:color w:val="0563C1"/>
            <w:u w:val="single"/>
            <w:lang w:val="en-US"/>
          </w:rPr>
          <w:t>https://ca01web.zoom.us/j/69754649705?pwd=ZFI1VTZTdWR2bCtUaXNzcVBxelRZQT09</w:t>
        </w:r>
      </w:hyperlink>
    </w:p>
    <w:p w14:paraId="1DDA7ACA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</w:p>
    <w:p w14:paraId="61A55C64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>Meeting ID: 697 5464 9705</w:t>
      </w:r>
    </w:p>
    <w:p w14:paraId="1FD64D55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>Passcode: 991815</w:t>
      </w:r>
    </w:p>
    <w:p w14:paraId="7B618A05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>One tap mobile</w:t>
      </w:r>
    </w:p>
    <w:p w14:paraId="67F8E158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 xml:space="preserve">+14388097799,,69754649705#,,,,*991815# Canada </w:t>
      </w:r>
    </w:p>
    <w:p w14:paraId="51E9CCCD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>+15873281099,,69754649705#,,,,*991815# Canada</w:t>
      </w:r>
    </w:p>
    <w:p w14:paraId="1162BA87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</w:p>
    <w:p w14:paraId="139A8FA8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>Dial by your location</w:t>
      </w:r>
    </w:p>
    <w:p w14:paraId="2B85E5DE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 xml:space="preserve">        +1 438 809 7799 Canada</w:t>
      </w:r>
    </w:p>
    <w:p w14:paraId="4AD03437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 xml:space="preserve">        +1 587 328 1099 Canada</w:t>
      </w:r>
    </w:p>
    <w:p w14:paraId="306FEF28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 xml:space="preserve">        +1 613 209 3054 Canada</w:t>
      </w:r>
    </w:p>
    <w:p w14:paraId="5136AED1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 xml:space="preserve">        +1 647 374 4685 Canada</w:t>
      </w:r>
    </w:p>
    <w:p w14:paraId="39DD673C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lastRenderedPageBreak/>
        <w:t xml:space="preserve">        +1 647 558 0588 Canada</w:t>
      </w:r>
    </w:p>
    <w:p w14:paraId="7DCE446E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 xml:space="preserve">        +1 778 907 2071 Canada</w:t>
      </w:r>
    </w:p>
    <w:p w14:paraId="6D2435C8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 xml:space="preserve">        +1 204 272 7920 Canada</w:t>
      </w:r>
    </w:p>
    <w:p w14:paraId="21302362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 xml:space="preserve">        855 703 8985 Canada Toll-free</w:t>
      </w:r>
    </w:p>
    <w:p w14:paraId="65F060E8" w14:textId="77777777" w:rsidR="00866950" w:rsidRDefault="00866950" w:rsidP="00D023A8">
      <w:pPr>
        <w:spacing w:after="0"/>
        <w:jc w:val="left"/>
        <w:rPr>
          <w:rFonts w:eastAsia="Calibri"/>
          <w:lang w:val="en-US"/>
        </w:rPr>
      </w:pPr>
    </w:p>
    <w:p w14:paraId="4ECA2577" w14:textId="6D941B83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>Meeting ID: 697 5464 9705</w:t>
      </w:r>
    </w:p>
    <w:p w14:paraId="3C0C2F48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>Passcode: 991815</w:t>
      </w:r>
    </w:p>
    <w:p w14:paraId="3A7EA9F5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 xml:space="preserve">Find your local number: </w:t>
      </w:r>
      <w:hyperlink r:id="rId7" w:history="1">
        <w:r w:rsidRPr="00D023A8">
          <w:rPr>
            <w:rFonts w:eastAsia="Calibri"/>
            <w:color w:val="0563C1"/>
            <w:u w:val="single"/>
            <w:lang w:val="en-US"/>
          </w:rPr>
          <w:t>https://ca01web.zoom.us/u/gnN6DhWJx</w:t>
        </w:r>
      </w:hyperlink>
    </w:p>
    <w:p w14:paraId="284AFCD0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</w:p>
    <w:p w14:paraId="5FD1851D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>Join by SIP</w:t>
      </w:r>
    </w:p>
    <w:p w14:paraId="03EC834E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hyperlink r:id="rId8" w:history="1">
        <w:r w:rsidRPr="00D023A8">
          <w:rPr>
            <w:rFonts w:eastAsia="Calibri"/>
            <w:color w:val="0563C1"/>
            <w:u w:val="single"/>
            <w:lang w:val="en-US"/>
          </w:rPr>
          <w:t>69754649705@zmca.us</w:t>
        </w:r>
      </w:hyperlink>
    </w:p>
    <w:p w14:paraId="2375EBAE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</w:p>
    <w:p w14:paraId="7DDF295B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>Join by H.323</w:t>
      </w:r>
    </w:p>
    <w:p w14:paraId="75427C45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>69.174.57.160 (Canada Toronto)</w:t>
      </w:r>
    </w:p>
    <w:p w14:paraId="12A658C8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>65.39.152.160 (Canada Vancouver)</w:t>
      </w:r>
    </w:p>
    <w:p w14:paraId="12A8B1EC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>Meeting ID: 697 5464 9705</w:t>
      </w:r>
    </w:p>
    <w:p w14:paraId="6CBE663A" w14:textId="77777777" w:rsidR="00D023A8" w:rsidRPr="00D023A8" w:rsidRDefault="00D023A8" w:rsidP="00D023A8">
      <w:pPr>
        <w:spacing w:after="0"/>
        <w:jc w:val="left"/>
        <w:rPr>
          <w:rFonts w:eastAsia="Calibri"/>
          <w:lang w:val="en-US"/>
        </w:rPr>
      </w:pPr>
      <w:r w:rsidRPr="00D023A8">
        <w:rPr>
          <w:rFonts w:eastAsia="Calibri"/>
          <w:lang w:val="en-US"/>
        </w:rPr>
        <w:t>Passcode: 991815</w:t>
      </w:r>
    </w:p>
    <w:p w14:paraId="36A0E975" w14:textId="77777777" w:rsidR="00AE5215" w:rsidRPr="00AE5215" w:rsidRDefault="00AE5215">
      <w:pPr>
        <w:rPr>
          <w:b/>
          <w:bCs/>
        </w:rPr>
      </w:pPr>
    </w:p>
    <w:sectPr w:rsidR="00AE5215" w:rsidRPr="00AE52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AF6E5" w14:textId="77777777" w:rsidR="009F02E5" w:rsidRDefault="009F02E5" w:rsidP="009F02E5">
      <w:pPr>
        <w:spacing w:after="0"/>
      </w:pPr>
      <w:r>
        <w:separator/>
      </w:r>
    </w:p>
  </w:endnote>
  <w:endnote w:type="continuationSeparator" w:id="0">
    <w:p w14:paraId="0FA64885" w14:textId="77777777" w:rsidR="009F02E5" w:rsidRDefault="009F02E5" w:rsidP="009F02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54D4C" w14:textId="77777777" w:rsidR="009F02E5" w:rsidRDefault="009F0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B7CC7" w14:textId="77777777" w:rsidR="009F02E5" w:rsidRDefault="009F02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B35E6" w14:textId="77777777" w:rsidR="009F02E5" w:rsidRDefault="009F0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568AB" w14:textId="77777777" w:rsidR="009F02E5" w:rsidRDefault="009F02E5" w:rsidP="009F02E5">
      <w:pPr>
        <w:spacing w:after="0"/>
      </w:pPr>
      <w:r>
        <w:separator/>
      </w:r>
    </w:p>
  </w:footnote>
  <w:footnote w:type="continuationSeparator" w:id="0">
    <w:p w14:paraId="1298CE57" w14:textId="77777777" w:rsidR="009F02E5" w:rsidRDefault="009F02E5" w:rsidP="009F02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CDDF3" w14:textId="77777777" w:rsidR="009F02E5" w:rsidRDefault="009F0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11DC0" w14:textId="77777777" w:rsidR="009F02E5" w:rsidRDefault="009F02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E28C0" w14:textId="77777777" w:rsidR="009F02E5" w:rsidRDefault="009F02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DA"/>
    <w:rsid w:val="0002628C"/>
    <w:rsid w:val="000D4F6E"/>
    <w:rsid w:val="006223FB"/>
    <w:rsid w:val="00651668"/>
    <w:rsid w:val="00866950"/>
    <w:rsid w:val="009A2B59"/>
    <w:rsid w:val="009F02E5"/>
    <w:rsid w:val="00AE5215"/>
    <w:rsid w:val="00B421DA"/>
    <w:rsid w:val="00D023A8"/>
    <w:rsid w:val="00D900DA"/>
    <w:rsid w:val="00DB1D38"/>
    <w:rsid w:val="00F117AC"/>
    <w:rsid w:val="00F8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C9C5E"/>
  <w15:chartTrackingRefBased/>
  <w15:docId w15:val="{FB9C0F89-70D4-44A0-B3CF-4D93C243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900D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0D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900DA"/>
    <w:pPr>
      <w:spacing w:after="0"/>
      <w:jc w:val="left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00DA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F02E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F02E5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9F02E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02E5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51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69754649705@zmca.us" TargetMode="External" Id="rId8" /><Relationship Type="http://schemas.openxmlformats.org/officeDocument/2006/relationships/header" Target="header3.xml" Id="rId13" /><Relationship Type="http://schemas.openxmlformats.org/officeDocument/2006/relationships/webSettings" Target="webSettings.xml" Id="rId3" /><Relationship Type="http://schemas.openxmlformats.org/officeDocument/2006/relationships/hyperlink" Target="https://ca01web.zoom.us/u/gnN6DhWJx" TargetMode="External" Id="rId7" /><Relationship Type="http://schemas.openxmlformats.org/officeDocument/2006/relationships/footer" Target="footer2.xml" Id="rId12" /><Relationship Type="http://schemas.openxmlformats.org/officeDocument/2006/relationships/settings" Target="setting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hyperlink" Target="https://ca01web.zoom.us/j/69754649705?pwd=ZFI1VTZTdWR2bCtUaXNzcVBxelRZQT09" TargetMode="External" Id="rId6" /><Relationship Type="http://schemas.openxmlformats.org/officeDocument/2006/relationships/footer" Target="footer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 C L I E N T ! 4 8 0 0 4 4 7 . 4 < / d o c u m e n t i d >  
     < s e n d e r i d > A D A M D < / s e n d e r i d >  
     < s e n d e r e m a i l > A D R I E D G E R @ T G F . C A < / s e n d e r e m a i l >  
     < l a s t m o d i f i e d > 2 0 2 1 - 0 8 - 0 5 T 1 0 : 4 0 : 0 0 . 0 0 0 0 0 0 0 - 0 4 : 0 0 < / l a s t m o d i f i e d >  
     < d a t a b a s e > C L I E N T 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Driedger</dc:creator>
  <cp:keywords/>
  <dc:description/>
  <cp:lastModifiedBy>Adam Driedger</cp:lastModifiedBy>
  <cp:revision>6</cp:revision>
  <dcterms:created xsi:type="dcterms:W3CDTF">2021-08-05T14:37:00Z</dcterms:created>
  <dcterms:modified xsi:type="dcterms:W3CDTF">2021-08-05T14:40:00Z</dcterms:modified>
</cp:coreProperties>
</file>